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0459E7">
        <w:t>46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0459E7">
        <w:t>3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0459E7">
        <w:t>32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0459E7">
        <w:t>2538,9</w:t>
      </w:r>
      <w:r w:rsidR="00825584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0459E7">
        <w:t>885,6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201250,12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165347,69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35902,43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54835,38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46436,45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9"/>
              <w:spacing w:after="0" w:line="100" w:lineRule="atLeast"/>
              <w:ind w:left="0"/>
              <w:jc w:val="center"/>
            </w:pPr>
            <w:r>
              <w:t>8398,93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rPr>
                <w:iCs/>
              </w:rPr>
              <w:t>Ремонт 1-го подъезда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t>34800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t>Установка почтовых ящиков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t>2070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proofErr w:type="spellStart"/>
            <w:r>
              <w:t>Кронирование</w:t>
            </w:r>
            <w:proofErr w:type="spellEnd"/>
            <w:r>
              <w:t xml:space="preserve"> деревьев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t>37781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0459E7">
            <w:pPr>
              <w:pStyle w:val="ConsPlusNormal"/>
              <w:widowControl/>
              <w:ind w:firstLine="0"/>
            </w:pPr>
            <w:r>
              <w:t>8 шт.</w:t>
            </w:r>
          </w:p>
        </w:tc>
      </w:tr>
      <w:tr w:rsidR="000459E7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2.3.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Благоустройство придомовой территории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30000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</w:p>
        </w:tc>
      </w:tr>
      <w:tr w:rsidR="000459E7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2.4.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Поверка общедомовых ПУ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46000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459E7" w:rsidRDefault="000459E7">
            <w:pPr>
              <w:pStyle w:val="ConsPlusNormal"/>
              <w:widowControl/>
              <w:ind w:firstLine="0"/>
            </w:pPr>
            <w:r>
              <w:t>ОДПУ по ХВС, ГВС и ЦО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367028,99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304308,85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62720,14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79919,90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61703,17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18211,71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186481,80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119032,19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67449,61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45451,06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36879,70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0459E7">
            <w:pPr>
              <w:pStyle w:val="a3"/>
              <w:spacing w:after="0" w:line="100" w:lineRule="atLeast"/>
              <w:jc w:val="center"/>
            </w:pPr>
            <w:r>
              <w:t>8571,36</w:t>
            </w:r>
          </w:p>
        </w:tc>
      </w:tr>
    </w:tbl>
    <w:p w:rsidR="000459E7" w:rsidRDefault="000459E7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0459E7">
      <w:pPr>
        <w:pStyle w:val="a3"/>
        <w:spacing w:line="168" w:lineRule="auto"/>
        <w:ind w:firstLine="708"/>
        <w:jc w:val="both"/>
      </w:pPr>
      <w:r>
        <w:t>В 2018-2020гг.</w:t>
      </w:r>
      <w:bookmarkStart w:id="0" w:name="_GoBack"/>
      <w:bookmarkEnd w:id="0"/>
      <w:r w:rsidR="00F565AB"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2015 год – </w:t>
      </w:r>
      <w:r w:rsidR="000459E7">
        <w:t>ремонт входной группы 2-го подъезда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0459E7">
        <w:t>201254</w:t>
      </w:r>
      <w:r>
        <w:t xml:space="preserve"> руб. </w:t>
      </w:r>
      <w:r w:rsidR="000459E7">
        <w:t>18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0459E7"/>
    <w:rsid w:val="004857C0"/>
    <w:rsid w:val="00825584"/>
    <w:rsid w:val="0085089B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2015-03-16T10:04:00Z</dcterms:created>
  <dcterms:modified xsi:type="dcterms:W3CDTF">2015-03-16T10:04:00Z</dcterms:modified>
</cp:coreProperties>
</file>